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DA2D7F0" w:rsidR="00381365" w:rsidRPr="00B67D39" w:rsidRDefault="00B67D39" w:rsidP="00643B1E">
      <w:pPr>
        <w:spacing w:after="120"/>
        <w:jc w:val="both"/>
        <w:rPr>
          <w:rFonts w:cstheme="minorHAnsi"/>
          <w:szCs w:val="18"/>
          <w:lang w:eastAsia="pl-PL"/>
        </w:rPr>
      </w:pPr>
      <w:r w:rsidRPr="00B67D39">
        <w:rPr>
          <w:rFonts w:cstheme="minorHAnsi"/>
          <w:szCs w:val="18"/>
          <w:lang w:eastAsia="pl-PL"/>
        </w:rPr>
        <w:t xml:space="preserve">Dotyczy postępowania zakupowego nr </w:t>
      </w:r>
      <w:r w:rsidR="005308A7" w:rsidRPr="005308A7">
        <w:rPr>
          <w:rFonts w:cstheme="minorHAnsi"/>
          <w:b/>
          <w:szCs w:val="18"/>
          <w:lang w:eastAsia="pl-PL"/>
        </w:rPr>
        <w:t>POST/DYS/OB/GZA/</w:t>
      </w:r>
      <w:r w:rsidR="00C10876">
        <w:rPr>
          <w:rFonts w:cstheme="minorHAnsi"/>
          <w:b/>
          <w:szCs w:val="18"/>
          <w:lang w:eastAsia="pl-PL"/>
        </w:rPr>
        <w:t>02739</w:t>
      </w:r>
      <w:r w:rsidR="005308A7" w:rsidRPr="005308A7">
        <w:rPr>
          <w:rFonts w:cstheme="minorHAnsi"/>
          <w:b/>
          <w:szCs w:val="18"/>
          <w:lang w:eastAsia="pl-PL"/>
        </w:rPr>
        <w:t>/2025</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C10876" w:rsidRPr="00C10876">
        <w:rPr>
          <w:rFonts w:cstheme="minorHAnsi"/>
          <w:b/>
          <w:i/>
          <w:szCs w:val="18"/>
          <w:lang w:eastAsia="pl-PL"/>
        </w:rPr>
        <w:t>Opracowanie projektów budowlano-wykonawczych budowy sieci elektroenergetycznej SN na terenie działalności Rejonu Energetycznego Białystok Teren PGE Dystrybucja S.A. Oddział Białystok – 5 części</w:t>
      </w:r>
      <w:r w:rsidR="00C10876">
        <w:rPr>
          <w:rFonts w:cstheme="minorHAnsi"/>
          <w:b/>
          <w:i/>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30335F19" w14:textId="21871924" w:rsidR="00643B1E" w:rsidRPr="0070233A" w:rsidRDefault="00643B1E" w:rsidP="0070233A">
      <w:pPr>
        <w:pStyle w:val="Akapitzlist"/>
        <w:spacing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C3E0F">
      <w:pPr>
        <w:tabs>
          <w:tab w:val="center" w:pos="4536"/>
          <w:tab w:val="right" w:pos="9072"/>
        </w:tabs>
        <w:spacing w:after="0" w:line="240" w:lineRule="exact"/>
        <w:ind w:left="425" w:hanging="425"/>
        <w:rPr>
          <w:rFonts w:cstheme="minorHAnsi"/>
          <w:szCs w:val="18"/>
        </w:rPr>
      </w:pPr>
    </w:p>
    <w:p w14:paraId="3C6DBA0A" w14:textId="1BD6020F" w:rsidR="00B67D39" w:rsidRDefault="00B67D39" w:rsidP="008C3E0F">
      <w:pPr>
        <w:pStyle w:val="Nagwek2"/>
        <w:widowControl w:val="0"/>
        <w:numPr>
          <w:ilvl w:val="5"/>
          <w:numId w:val="28"/>
        </w:numPr>
        <w:spacing w:before="0" w:after="120" w:line="240" w:lineRule="exact"/>
        <w:ind w:left="425" w:hanging="425"/>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E8A7BE8" w14:textId="0872A113" w:rsidR="0070233A" w:rsidRPr="00E55A50" w:rsidRDefault="0070233A" w:rsidP="00643B1E">
      <w:pPr>
        <w:pStyle w:val="Akapitzlist"/>
        <w:spacing w:after="120"/>
        <w:ind w:left="1389" w:hanging="964"/>
        <w:contextualSpacing w:val="0"/>
        <w:rPr>
          <w:rFonts w:cstheme="minorHAnsi"/>
          <w:szCs w:val="18"/>
        </w:rPr>
      </w:pPr>
      <w:r w:rsidRPr="0070233A">
        <w:rPr>
          <w:rFonts w:cstheme="minorHAnsi"/>
          <w:b/>
          <w:szCs w:val="18"/>
        </w:rPr>
        <w:t xml:space="preserve">Część 1 - </w:t>
      </w:r>
      <w:r w:rsidR="003A3A8D" w:rsidRPr="003A3A8D">
        <w:rPr>
          <w:b/>
        </w:rPr>
        <w:t>Gmina Choroszcz miejscowość Porosły dz.430</w:t>
      </w:r>
      <w:r w:rsidR="003A3A8D">
        <w:rPr>
          <w:b/>
        </w:rPr>
        <w:t xml:space="preserve"> </w:t>
      </w:r>
    </w:p>
    <w:p w14:paraId="71C037EA"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762DF488"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5C0AEE3B"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0C2CFF30" w14:textId="718DD31D" w:rsidR="00643B1E" w:rsidRPr="0070233A" w:rsidRDefault="00643B1E" w:rsidP="008C3E0F">
      <w:pPr>
        <w:pStyle w:val="Akapitzlist"/>
        <w:spacing w:after="0"/>
        <w:ind w:left="425"/>
        <w:contextualSpacing w:val="0"/>
        <w:rPr>
          <w:rFonts w:cstheme="minorHAnsi"/>
          <w:b/>
          <w:szCs w:val="18"/>
        </w:rPr>
      </w:pPr>
    </w:p>
    <w:p w14:paraId="1335F258" w14:textId="6AEFF876" w:rsidR="0070233A" w:rsidRPr="00E55A50" w:rsidRDefault="0070233A" w:rsidP="00643B1E">
      <w:pPr>
        <w:pStyle w:val="Akapitzlist"/>
        <w:spacing w:after="120"/>
        <w:ind w:left="1389" w:hanging="964"/>
        <w:contextualSpacing w:val="0"/>
        <w:rPr>
          <w:rFonts w:cstheme="minorHAnsi"/>
          <w:szCs w:val="18"/>
        </w:rPr>
      </w:pPr>
      <w:r w:rsidRPr="00E55A50">
        <w:rPr>
          <w:rFonts w:cstheme="minorHAnsi"/>
          <w:b/>
          <w:szCs w:val="18"/>
        </w:rPr>
        <w:t xml:space="preserve">Część 2 - </w:t>
      </w:r>
      <w:r w:rsidR="003A3A8D" w:rsidRPr="003A3A8D">
        <w:rPr>
          <w:b/>
        </w:rPr>
        <w:t>Gmina Choroszcz miejscowość Porosły, nr dz.137/4</w:t>
      </w:r>
      <w:r w:rsidR="003A3A8D">
        <w:rPr>
          <w:b/>
        </w:rPr>
        <w:t xml:space="preserve"> </w:t>
      </w:r>
    </w:p>
    <w:p w14:paraId="179EE247"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455B7C22"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61B602FC"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79804B97" w14:textId="139CD8E5" w:rsidR="00426560" w:rsidRDefault="00426560" w:rsidP="00643B1E">
      <w:pPr>
        <w:pStyle w:val="Akapitzlist"/>
        <w:spacing w:after="120"/>
        <w:ind w:left="425"/>
        <w:contextualSpacing w:val="0"/>
        <w:rPr>
          <w:rFonts w:cstheme="minorHAnsi"/>
          <w:b/>
          <w:szCs w:val="18"/>
        </w:rPr>
      </w:pPr>
    </w:p>
    <w:p w14:paraId="0339781A" w14:textId="77777777" w:rsidR="003A3A8D" w:rsidRPr="0070233A" w:rsidRDefault="003A3A8D" w:rsidP="00643B1E">
      <w:pPr>
        <w:pStyle w:val="Akapitzlist"/>
        <w:spacing w:after="120"/>
        <w:ind w:left="425"/>
        <w:contextualSpacing w:val="0"/>
        <w:rPr>
          <w:rFonts w:cstheme="minorHAnsi"/>
          <w:b/>
          <w:szCs w:val="18"/>
        </w:rPr>
      </w:pPr>
    </w:p>
    <w:p w14:paraId="178CC75A" w14:textId="281288AB" w:rsidR="0070233A" w:rsidRPr="008C3E0F" w:rsidRDefault="0070233A" w:rsidP="00643B1E">
      <w:pPr>
        <w:pStyle w:val="Akapitzlist"/>
        <w:spacing w:after="120"/>
        <w:ind w:left="1389" w:hanging="964"/>
        <w:contextualSpacing w:val="0"/>
        <w:rPr>
          <w:rFonts w:cstheme="minorHAnsi"/>
          <w:szCs w:val="18"/>
        </w:rPr>
      </w:pPr>
      <w:r w:rsidRPr="008C3E0F">
        <w:rPr>
          <w:rFonts w:cstheme="minorHAnsi"/>
          <w:b/>
          <w:szCs w:val="18"/>
        </w:rPr>
        <w:lastRenderedPageBreak/>
        <w:t xml:space="preserve">Część 3 - </w:t>
      </w:r>
      <w:r w:rsidR="003A3A8D" w:rsidRPr="003A3A8D">
        <w:rPr>
          <w:b/>
        </w:rPr>
        <w:t xml:space="preserve">Gmina Juchnowiec Kościelny miejscowość </w:t>
      </w:r>
      <w:proofErr w:type="spellStart"/>
      <w:r w:rsidR="003A3A8D" w:rsidRPr="003A3A8D">
        <w:rPr>
          <w:b/>
        </w:rPr>
        <w:t>Hermanówka</w:t>
      </w:r>
      <w:proofErr w:type="spellEnd"/>
      <w:r w:rsidR="003A3A8D" w:rsidRPr="003A3A8D">
        <w:rPr>
          <w:b/>
        </w:rPr>
        <w:t xml:space="preserve"> nr dz.294/1, 321</w:t>
      </w:r>
      <w:r w:rsidR="003A3A8D">
        <w:rPr>
          <w:b/>
        </w:rPr>
        <w:t xml:space="preserve"> </w:t>
      </w:r>
    </w:p>
    <w:p w14:paraId="0EC8878A"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3E046351"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4962FE61"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3AF58FE6" w14:textId="08D9EF51" w:rsidR="00643B1E" w:rsidRPr="0070233A" w:rsidRDefault="00643B1E" w:rsidP="00643B1E">
      <w:pPr>
        <w:pStyle w:val="Akapitzlist"/>
        <w:spacing w:after="120"/>
        <w:ind w:left="425"/>
        <w:contextualSpacing w:val="0"/>
        <w:rPr>
          <w:rFonts w:cstheme="minorHAnsi"/>
          <w:b/>
          <w:szCs w:val="18"/>
        </w:rPr>
      </w:pPr>
    </w:p>
    <w:p w14:paraId="3CBA6181" w14:textId="28E78F54" w:rsidR="0070233A" w:rsidRPr="008C3E0F" w:rsidRDefault="0070233A" w:rsidP="00643B1E">
      <w:pPr>
        <w:pStyle w:val="Akapitzlist"/>
        <w:spacing w:after="120"/>
        <w:ind w:left="1389" w:hanging="964"/>
        <w:contextualSpacing w:val="0"/>
        <w:rPr>
          <w:rFonts w:cstheme="minorHAnsi"/>
          <w:szCs w:val="18"/>
        </w:rPr>
      </w:pPr>
      <w:r w:rsidRPr="008C3E0F">
        <w:rPr>
          <w:rFonts w:cstheme="minorHAnsi"/>
          <w:b/>
          <w:szCs w:val="18"/>
        </w:rPr>
        <w:t xml:space="preserve">Część 4 - </w:t>
      </w:r>
      <w:r w:rsidR="003A3A8D" w:rsidRPr="003A3A8D">
        <w:rPr>
          <w:b/>
        </w:rPr>
        <w:t>Gmina Turośń Kościelna miejscowość Topilec Kol., nr dz. 386</w:t>
      </w:r>
      <w:r w:rsidR="003A3A8D">
        <w:rPr>
          <w:b/>
        </w:rPr>
        <w:t xml:space="preserve"> </w:t>
      </w:r>
    </w:p>
    <w:p w14:paraId="553B6C4D"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63B6A907"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717F5053"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brutto ................................. zł (słownie ...........................................)</w:t>
      </w:r>
    </w:p>
    <w:p w14:paraId="6F27CB4A" w14:textId="299E6E6A" w:rsidR="00643B1E" w:rsidRPr="0070233A" w:rsidRDefault="00643B1E" w:rsidP="00643B1E">
      <w:pPr>
        <w:pStyle w:val="Akapitzlist"/>
        <w:spacing w:after="120"/>
        <w:ind w:left="425"/>
        <w:contextualSpacing w:val="0"/>
        <w:rPr>
          <w:rFonts w:cstheme="minorHAnsi"/>
          <w:b/>
          <w:szCs w:val="18"/>
        </w:rPr>
      </w:pPr>
    </w:p>
    <w:p w14:paraId="03B3639B" w14:textId="1BDDFBCB" w:rsidR="0070233A" w:rsidRPr="008C3E0F" w:rsidRDefault="0070233A" w:rsidP="00E66542">
      <w:pPr>
        <w:pStyle w:val="Akapitzlist"/>
        <w:spacing w:after="120"/>
        <w:ind w:left="1389" w:hanging="964"/>
        <w:contextualSpacing w:val="0"/>
        <w:rPr>
          <w:rFonts w:cstheme="minorHAnsi"/>
          <w:szCs w:val="18"/>
        </w:rPr>
      </w:pPr>
      <w:r w:rsidRPr="008C3E0F">
        <w:rPr>
          <w:rFonts w:cstheme="minorHAnsi"/>
          <w:b/>
          <w:szCs w:val="18"/>
        </w:rPr>
        <w:t xml:space="preserve">Część 5 - </w:t>
      </w:r>
      <w:r w:rsidR="003A3A8D" w:rsidRPr="003A3A8D">
        <w:rPr>
          <w:b/>
        </w:rPr>
        <w:t>Gmina Dobrzyniewo Duże miejscowość Nowe Aleksandrowo nr dz. 107/1, 107/2, 105</w:t>
      </w:r>
      <w:r w:rsidR="003A3A8D">
        <w:rPr>
          <w:b/>
        </w:rPr>
        <w:t xml:space="preserve"> </w:t>
      </w:r>
    </w:p>
    <w:p w14:paraId="1400F1E6"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Cena netto ..................................... zł (słownie ........................................)</w:t>
      </w:r>
    </w:p>
    <w:p w14:paraId="034CCE10" w14:textId="77777777" w:rsidR="0070233A" w:rsidRPr="0070233A" w:rsidRDefault="0070233A" w:rsidP="00643B1E">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4FA71E15" w14:textId="75648C39" w:rsidR="001E3A1D" w:rsidRPr="0070233A" w:rsidRDefault="0070233A" w:rsidP="005D5893">
      <w:pPr>
        <w:pStyle w:val="Akapitzlist"/>
        <w:spacing w:after="0"/>
        <w:ind w:left="425"/>
        <w:contextualSpacing w:val="0"/>
        <w:rPr>
          <w:rFonts w:cstheme="minorHAnsi"/>
          <w:b/>
          <w:szCs w:val="18"/>
        </w:rPr>
      </w:pPr>
      <w:r w:rsidRPr="0070233A">
        <w:rPr>
          <w:rFonts w:cstheme="minorHAnsi"/>
          <w:b/>
          <w:szCs w:val="18"/>
        </w:rPr>
        <w:t>Cena brutto ................................. zł (słownie ...........................................)</w:t>
      </w:r>
    </w:p>
    <w:p w14:paraId="10F0BE4D" w14:textId="7257F70B" w:rsidR="00381365" w:rsidRPr="00B67D39" w:rsidRDefault="00381365" w:rsidP="009B670E">
      <w:pPr>
        <w:spacing w:after="0"/>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A0033B">
      <w:pPr>
        <w:pStyle w:val="Akapitzlist"/>
        <w:numPr>
          <w:ilvl w:val="3"/>
          <w:numId w:val="30"/>
        </w:numPr>
        <w:spacing w:after="60"/>
        <w:ind w:left="425" w:hanging="425"/>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1BBD74FC" w14:textId="6AA586DB" w:rsidR="00426560" w:rsidRPr="003A3A8D"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52EC8E5" w:rsidR="00B67D39" w:rsidRPr="00B67D39" w:rsidRDefault="00B67D39" w:rsidP="00426560">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328C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328C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DA06EB">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3200ABA7"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lastRenderedPageBreak/>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r w:rsidR="000328CC">
        <w:rPr>
          <w:rFonts w:cstheme="minorHAnsi"/>
          <w:iCs/>
          <w:szCs w:val="18"/>
        </w:rPr>
        <w:t xml:space="preserve"> </w:t>
      </w:r>
    </w:p>
    <w:p w14:paraId="79B03F1A" w14:textId="3EA0A902"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r w:rsidR="000328CC">
        <w:rPr>
          <w:rFonts w:cstheme="minorHAnsi"/>
          <w:iCs/>
          <w:szCs w:val="18"/>
        </w:rPr>
        <w:t xml:space="preserve"> </w:t>
      </w:r>
      <w:bookmarkStart w:id="6" w:name="_GoBack"/>
      <w:bookmarkEnd w:id="6"/>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562DC7" w:rsidR="00B67D39" w:rsidRPr="009C6675" w:rsidRDefault="009C6675" w:rsidP="00CF1059">
      <w:pPr>
        <w:pStyle w:val="Akapitzlist"/>
        <w:spacing w:before="120"/>
        <w:ind w:left="993" w:hanging="567"/>
        <w:jc w:val="both"/>
        <w:rPr>
          <w:rFonts w:cstheme="minorHAnsi"/>
          <w:szCs w:val="18"/>
        </w:rPr>
      </w:pPr>
      <w:r>
        <w:rPr>
          <w:rFonts w:cstheme="minorHAnsi"/>
          <w:szCs w:val="18"/>
          <w:lang w:eastAsia="pl-PL"/>
        </w:rPr>
        <w:t>13</w:t>
      </w:r>
      <w:r w:rsidR="00B67D39" w:rsidRPr="009C6675">
        <w:rPr>
          <w:rFonts w:cstheme="minorHAnsi"/>
          <w:szCs w:val="18"/>
          <w:lang w:eastAsia="pl-PL"/>
        </w:rPr>
        <w:t>.1.</w:t>
      </w:r>
      <w:r w:rsidR="00B67D39" w:rsidRPr="009C6675">
        <w:rPr>
          <w:rFonts w:cstheme="minorHAnsi"/>
          <w:szCs w:val="18"/>
          <w:lang w:eastAsia="pl-PL"/>
        </w:rPr>
        <w:tab/>
      </w:r>
      <w:r w:rsidR="00B67D39" w:rsidRPr="009C6675">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3F91F283" w:rsidR="00B67D39" w:rsidRPr="00B67D39" w:rsidRDefault="00B67D39" w:rsidP="00CF1059">
      <w:pPr>
        <w:pStyle w:val="Akapitzlist"/>
        <w:spacing w:before="120"/>
        <w:ind w:left="993" w:hanging="567"/>
        <w:jc w:val="both"/>
        <w:rPr>
          <w:rFonts w:cstheme="minorHAnsi"/>
          <w:szCs w:val="18"/>
        </w:rPr>
      </w:pPr>
      <w:r w:rsidRPr="009C6675">
        <w:rPr>
          <w:rFonts w:cstheme="minorHAnsi"/>
          <w:szCs w:val="18"/>
        </w:rPr>
        <w:t>1</w:t>
      </w:r>
      <w:r w:rsidR="009C6675">
        <w:rPr>
          <w:rFonts w:cstheme="minorHAnsi"/>
          <w:szCs w:val="18"/>
        </w:rPr>
        <w:t>3</w:t>
      </w:r>
      <w:r w:rsidRPr="009C6675">
        <w:rPr>
          <w:rFonts w:cstheme="minorHAnsi"/>
          <w:szCs w:val="18"/>
        </w:rPr>
        <w:t>.2.</w:t>
      </w:r>
      <w:r w:rsidRPr="009C6675">
        <w:rPr>
          <w:rFonts w:cstheme="minorHAnsi"/>
          <w:szCs w:val="18"/>
        </w:rPr>
        <w:tab/>
      </w:r>
      <w:r w:rsidRPr="009C6675">
        <w:rPr>
          <w:rFonts w:cstheme="minorHAnsi"/>
          <w:szCs w:val="18"/>
          <w:lang w:eastAsia="pl-PL"/>
        </w:rPr>
        <w:t>Oświadczamy, że zapewniamy wystarczające gwarancje wdrożenia odpowiednich środków</w:t>
      </w:r>
      <w:r w:rsidRPr="00B67D39">
        <w:rPr>
          <w:rFonts w:cstheme="minorHAnsi"/>
          <w:szCs w:val="18"/>
          <w:lang w:eastAsia="pl-PL"/>
        </w:rPr>
        <w:t xml:space="preserve">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328C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328C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8A69AB">
      <w:pPr>
        <w:pStyle w:val="Akapitzlist"/>
        <w:numPr>
          <w:ilvl w:val="3"/>
          <w:numId w:val="30"/>
        </w:numPr>
        <w:spacing w:before="120" w:after="60"/>
        <w:ind w:left="425" w:hanging="425"/>
        <w:contextualSpacing w:val="0"/>
        <w:jc w:val="both"/>
        <w:rPr>
          <w:rFonts w:cstheme="minorHAnsi"/>
          <w:szCs w:val="18"/>
          <w:lang w:eastAsia="pl-PL"/>
        </w:rPr>
      </w:pPr>
      <w:r w:rsidRPr="00B67D39">
        <w:rPr>
          <w:rFonts w:cstheme="minorHAnsi"/>
          <w:szCs w:val="18"/>
          <w:lang w:eastAsia="pl-PL"/>
        </w:rPr>
        <w:lastRenderedPageBreak/>
        <w:t>Przekazywane przez nas dane osobowe mogą być wykorzystane wyłącznie w  celach związanych z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2B2CB4B3" w14:textId="62EF81D9" w:rsidR="00381365" w:rsidRDefault="00381365" w:rsidP="00381365">
      <w:pPr>
        <w:rPr>
          <w:rFonts w:cstheme="minorHAnsi"/>
        </w:rPr>
      </w:pPr>
    </w:p>
    <w:p w14:paraId="195547BD" w14:textId="1FDB795B" w:rsidR="009B670E" w:rsidRDefault="009B670E" w:rsidP="00381365">
      <w:pPr>
        <w:rPr>
          <w:rFonts w:cstheme="minorHAnsi"/>
        </w:rPr>
      </w:pPr>
    </w:p>
    <w:p w14:paraId="41CB5008" w14:textId="44FBB397" w:rsidR="009B670E" w:rsidRDefault="009B670E" w:rsidP="00381365">
      <w:pPr>
        <w:rPr>
          <w:rFonts w:cstheme="minorHAnsi"/>
        </w:rPr>
      </w:pPr>
    </w:p>
    <w:p w14:paraId="0725866B" w14:textId="77777777" w:rsidR="009B670E" w:rsidRDefault="009B670E" w:rsidP="00381365">
      <w:pPr>
        <w:rPr>
          <w:rFonts w:cstheme="minorHAnsi"/>
        </w:rPr>
      </w:pPr>
    </w:p>
    <w:p w14:paraId="3B8AEF2A" w14:textId="77777777" w:rsidR="009B670E" w:rsidRPr="009C2468" w:rsidRDefault="009B670E" w:rsidP="009B670E">
      <w:pPr>
        <w:spacing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9B670E">
      <w:pPr>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6A599C48" w14:textId="77777777" w:rsidR="009B670E" w:rsidRDefault="009B670E" w:rsidP="009B670E">
      <w:pPr>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BB21D18" w14:textId="4EA74614" w:rsidR="00381365" w:rsidRDefault="00381365" w:rsidP="00381365">
      <w:pPr>
        <w:rPr>
          <w:rFonts w:cstheme="minorHAnsi"/>
        </w:rPr>
      </w:pP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F88C2F2" w:rsidR="00347E8D" w:rsidRDefault="00347E8D">
        <w:pPr>
          <w:pStyle w:val="Stopka"/>
          <w:jc w:val="right"/>
        </w:pPr>
        <w:r>
          <w:fldChar w:fldCharType="begin"/>
        </w:r>
        <w:r>
          <w:instrText>PAGE   \* MERGEFORMAT</w:instrText>
        </w:r>
        <w:r>
          <w:fldChar w:fldCharType="separate"/>
        </w:r>
        <w:r w:rsidR="000328CC">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F4DB54C" w14:textId="4319E176" w:rsidR="00643B1E" w:rsidRPr="00643B1E" w:rsidRDefault="00643B1E" w:rsidP="00643B1E">
          <w:pPr>
            <w:suppressAutoHyphens/>
            <w:ind w:right="187"/>
            <w:rPr>
              <w:rFonts w:asciiTheme="majorHAnsi" w:hAnsiTheme="majorHAnsi"/>
              <w:color w:val="000000" w:themeColor="text1"/>
              <w:sz w:val="14"/>
              <w:szCs w:val="18"/>
            </w:rPr>
          </w:pPr>
        </w:p>
        <w:p w14:paraId="5205B493" w14:textId="5AE57EAB" w:rsidR="00347E8D" w:rsidRPr="006B2C28" w:rsidRDefault="00643B1E" w:rsidP="00C10876">
          <w:pPr>
            <w:suppressAutoHyphens/>
            <w:ind w:right="187"/>
            <w:rPr>
              <w:rFonts w:asciiTheme="majorHAnsi" w:hAnsiTheme="majorHAnsi"/>
              <w:color w:val="000000" w:themeColor="text1"/>
              <w:sz w:val="14"/>
              <w:szCs w:val="18"/>
            </w:rPr>
          </w:pPr>
          <w:r w:rsidRPr="00643B1E">
            <w:rPr>
              <w:rFonts w:asciiTheme="majorHAnsi" w:hAnsiTheme="majorHAnsi"/>
              <w:color w:val="000000" w:themeColor="text1"/>
              <w:sz w:val="14"/>
              <w:szCs w:val="18"/>
            </w:rPr>
            <w:t>POST/DYS/OB/GZA/</w:t>
          </w:r>
          <w:r w:rsidR="00C10876">
            <w:rPr>
              <w:rFonts w:asciiTheme="majorHAnsi" w:hAnsiTheme="majorHAnsi"/>
              <w:color w:val="000000" w:themeColor="text1"/>
              <w:sz w:val="14"/>
              <w:szCs w:val="18"/>
            </w:rPr>
            <w:t>02739</w:t>
          </w:r>
          <w:r w:rsidRPr="00643B1E">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28CC"/>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4CAA"/>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285C"/>
    <w:rsid w:val="00167B53"/>
    <w:rsid w:val="00172B93"/>
    <w:rsid w:val="00175F4C"/>
    <w:rsid w:val="00185AAB"/>
    <w:rsid w:val="00192A23"/>
    <w:rsid w:val="001974F6"/>
    <w:rsid w:val="001A4996"/>
    <w:rsid w:val="001B0061"/>
    <w:rsid w:val="001D1A8B"/>
    <w:rsid w:val="001D2EB1"/>
    <w:rsid w:val="001E0C35"/>
    <w:rsid w:val="001E3A1D"/>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3A8D"/>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2656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08A7"/>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5893"/>
    <w:rsid w:val="005D74EB"/>
    <w:rsid w:val="005E4AA3"/>
    <w:rsid w:val="005E79E5"/>
    <w:rsid w:val="00623B01"/>
    <w:rsid w:val="00625BB0"/>
    <w:rsid w:val="006261BB"/>
    <w:rsid w:val="00643B1E"/>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0233A"/>
    <w:rsid w:val="00710355"/>
    <w:rsid w:val="00715360"/>
    <w:rsid w:val="00720ED1"/>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C6BD7"/>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9AB"/>
    <w:rsid w:val="008A7413"/>
    <w:rsid w:val="008B6316"/>
    <w:rsid w:val="008C3E0F"/>
    <w:rsid w:val="008C619A"/>
    <w:rsid w:val="008C74CA"/>
    <w:rsid w:val="008C75AB"/>
    <w:rsid w:val="008D6A33"/>
    <w:rsid w:val="008D6FD3"/>
    <w:rsid w:val="008E2EA9"/>
    <w:rsid w:val="008E41A4"/>
    <w:rsid w:val="008E4838"/>
    <w:rsid w:val="008E5C9C"/>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B670E"/>
    <w:rsid w:val="009C48AC"/>
    <w:rsid w:val="009C5C7C"/>
    <w:rsid w:val="009C6675"/>
    <w:rsid w:val="009C6FBE"/>
    <w:rsid w:val="009D1815"/>
    <w:rsid w:val="009D58D0"/>
    <w:rsid w:val="009D5A1B"/>
    <w:rsid w:val="009D7472"/>
    <w:rsid w:val="009E0A88"/>
    <w:rsid w:val="009E2CB5"/>
    <w:rsid w:val="009E5B5E"/>
    <w:rsid w:val="00A0033B"/>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C5583"/>
    <w:rsid w:val="00BD1D08"/>
    <w:rsid w:val="00BE0AE4"/>
    <w:rsid w:val="00BE38BB"/>
    <w:rsid w:val="00C003C6"/>
    <w:rsid w:val="00C1087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440B"/>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5A50"/>
    <w:rsid w:val="00E56B47"/>
    <w:rsid w:val="00E66542"/>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295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8968433">
      <w:bodyDiv w:val="1"/>
      <w:marLeft w:val="0"/>
      <w:marRight w:val="0"/>
      <w:marTop w:val="0"/>
      <w:marBottom w:val="0"/>
      <w:divBdr>
        <w:top w:val="none" w:sz="0" w:space="0" w:color="auto"/>
        <w:left w:val="none" w:sz="0" w:space="0" w:color="auto"/>
        <w:bottom w:val="none" w:sz="0" w:space="0" w:color="auto"/>
        <w:right w:val="none" w:sz="0" w:space="0" w:color="auto"/>
      </w:divBdr>
    </w:div>
    <w:div w:id="1875383201">
      <w:bodyDiv w:val="1"/>
      <w:marLeft w:val="0"/>
      <w:marRight w:val="0"/>
      <w:marTop w:val="0"/>
      <w:marBottom w:val="0"/>
      <w:divBdr>
        <w:top w:val="none" w:sz="0" w:space="0" w:color="auto"/>
        <w:left w:val="none" w:sz="0" w:space="0" w:color="auto"/>
        <w:bottom w:val="none" w:sz="0" w:space="0" w:color="auto"/>
        <w:right w:val="none" w:sz="0" w:space="0" w:color="auto"/>
      </w:divBdr>
    </w:div>
    <w:div w:id="212199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02739 Zał. 3 do SWZ - Formularz oferty.docx</dmsv2BaseFileName>
    <dmsv2BaseDisplayName xmlns="http://schemas.microsoft.com/sharepoint/v3">02739 Zał. 3 do SWZ - Formularz oferty</dmsv2BaseDisplayName>
    <dmsv2SWPP2ObjectNumber xmlns="http://schemas.microsoft.com/sharepoint/v3">POST/DYS/OB/GZA/02739/2025                        </dmsv2SWPP2ObjectNumber>
    <dmsv2SWPP2SumMD5 xmlns="http://schemas.microsoft.com/sharepoint/v3">30b3033480829eba80587cc36cacd2a3</dmsv2SWPP2SumMD5>
    <dmsv2BaseMoved xmlns="http://schemas.microsoft.com/sharepoint/v3">false</dmsv2BaseMoved>
    <dmsv2BaseIsSensitive xmlns="http://schemas.microsoft.com/sharepoint/v3">true</dmsv2BaseIsSensitive>
    <dmsv2SWPP2IDSWPP2 xmlns="http://schemas.microsoft.com/sharepoint/v3">687871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23012817</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VMUH7Q3WANFY-182812031-544</_dlc_DocId>
    <_dlc_DocIdUrl xmlns="a19cb1c7-c5c7-46d4-85ae-d83685407bba">
      <Url>https://swpp2.dms.gkpge.pl/sites/39/_layouts/15/DocIdRedir.aspx?ID=VMUH7Q3WANFY-182812031-544</Url>
      <Description>VMUH7Q3WANFY-182812031-544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FCD75BEF2FDFE4D8522A068BEE53F35" ma:contentTypeVersion="0" ma:contentTypeDescription="SWPP2 Dokument bazowy" ma:contentTypeScope="" ma:versionID="92b66a4763a136399022a1e70657f18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1E65E61-1495-43C2-97C8-C5C46BB2CC46}"/>
</file>

<file path=customXml/itemProps4.xml><?xml version="1.0" encoding="utf-8"?>
<ds:datastoreItem xmlns:ds="http://schemas.openxmlformats.org/officeDocument/2006/customXml" ds:itemID="{C72E7C00-E96F-4650-8576-EA5257AA1875}">
  <ds:schemaRefs>
    <ds:schemaRef ds:uri="http://schemas.openxmlformats.org/officeDocument/2006/bibliography"/>
  </ds:schemaRefs>
</ds:datastoreItem>
</file>

<file path=customXml/itemProps5.xml><?xml version="1.0" encoding="utf-8"?>
<ds:datastoreItem xmlns:ds="http://schemas.openxmlformats.org/officeDocument/2006/customXml" ds:itemID="{6DEA91B8-F14F-4D28-9F00-534601708DB6}"/>
</file>

<file path=docProps/app.xml><?xml version="1.0" encoding="utf-8"?>
<Properties xmlns="http://schemas.openxmlformats.org/officeDocument/2006/extended-properties" xmlns:vt="http://schemas.openxmlformats.org/officeDocument/2006/docPropsVTypes">
  <Template>PGE word swz test.dotx</Template>
  <TotalTime>51</TotalTime>
  <Pages>4</Pages>
  <Words>1372</Words>
  <Characters>8237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24</cp:revision>
  <cp:lastPrinted>2024-07-15T11:21:00Z</cp:lastPrinted>
  <dcterms:created xsi:type="dcterms:W3CDTF">2025-04-29T12:38:00Z</dcterms:created>
  <dcterms:modified xsi:type="dcterms:W3CDTF">2025-07-23T06:13:00Z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0x01018910006FCD75BEF2FDFE4D8522A068BEE53F35</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a3553a66-29aa-4942-80bb-f50ac5229add</vt:lpwstr>
  </property>
</Properties>
</file>